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C7F3" w14:textId="44584A3E" w:rsidR="00E24846" w:rsidRPr="008B02D2" w:rsidRDefault="00E24846" w:rsidP="008B02D2">
      <w:pPr>
        <w:shd w:val="clear" w:color="auto" w:fill="FFFFFF"/>
        <w:spacing w:before="120" w:after="216" w:line="240" w:lineRule="auto"/>
        <w:jc w:val="center"/>
        <w:rPr>
          <w:rFonts w:ascii="Verdana" w:eastAsia="Times New Roman" w:hAnsi="Verdana" w:cs="Times New Roman"/>
          <w:b/>
          <w:bCs/>
          <w:color w:val="002060"/>
          <w:sz w:val="32"/>
          <w:szCs w:val="32"/>
          <w:lang w:eastAsia="en-CA"/>
        </w:rPr>
      </w:pPr>
      <w:r w:rsidRPr="008B02D2">
        <w:rPr>
          <w:rFonts w:ascii="Verdana" w:eastAsia="Times New Roman" w:hAnsi="Verdana" w:cs="Times New Roman"/>
          <w:b/>
          <w:bCs/>
          <w:color w:val="002060"/>
          <w:sz w:val="32"/>
          <w:szCs w:val="32"/>
          <w:lang w:eastAsia="en-CA"/>
        </w:rPr>
        <w:t>Roles and Responsibilities</w:t>
      </w:r>
      <w:r w:rsidR="008B02D2" w:rsidRPr="008B02D2">
        <w:rPr>
          <w:rFonts w:ascii="Verdana" w:eastAsia="Times New Roman" w:hAnsi="Verdana" w:cs="Times New Roman"/>
          <w:b/>
          <w:bCs/>
          <w:color w:val="002060"/>
          <w:sz w:val="32"/>
          <w:szCs w:val="32"/>
          <w:lang w:eastAsia="en-CA"/>
        </w:rPr>
        <w:t xml:space="preserve"> for Christina Gordon Fundraising Association</w:t>
      </w:r>
    </w:p>
    <w:p w14:paraId="2951D789" w14:textId="542D5662" w:rsidR="008B02D2" w:rsidRPr="008B02D2" w:rsidRDefault="008B02D2" w:rsidP="00E24846">
      <w:pPr>
        <w:shd w:val="clear" w:color="auto" w:fill="FFFFFF"/>
        <w:spacing w:before="120" w:after="216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</w:p>
    <w:p w14:paraId="422CA897" w14:textId="6A57D0E1" w:rsidR="00E24846" w:rsidRPr="008B02D2" w:rsidRDefault="00E24846" w:rsidP="00E24846">
      <w:pPr>
        <w:shd w:val="clear" w:color="auto" w:fill="FFFFFF"/>
        <w:spacing w:before="120" w:after="216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 xml:space="preserve">The President </w:t>
      </w:r>
    </w:p>
    <w:p w14:paraId="043C9F9E" w14:textId="700F642C" w:rsidR="00F54A12" w:rsidRPr="008B02D2" w:rsidRDefault="00F54A12" w:rsidP="008B02D2">
      <w:pPr>
        <w:shd w:val="clear" w:color="auto" w:fill="FFFFFF"/>
        <w:spacing w:before="120" w:after="216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This is a minimum 1-year commitment and requires about 10-30 hours per month (depending on how many Association members are able to support). </w:t>
      </w:r>
      <w:r w:rsidR="00C7236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There is an expectation that this role makes every attempt to attend each scheduled monthly meeting.</w:t>
      </w:r>
    </w:p>
    <w:p w14:paraId="464C907B" w14:textId="46A87318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Serves as the chief volunteer of the organization</w:t>
      </w:r>
      <w:r w:rsidR="00F54A12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and</w:t>
      </w:r>
    </w:p>
    <w:p w14:paraId="0182C6BE" w14:textId="4494106E" w:rsidR="00BA1B00" w:rsidRPr="008B02D2" w:rsidRDefault="00E24846" w:rsidP="00BA1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Develops agendas for meetings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for Association</w:t>
      </w:r>
      <w:r w:rsidR="00BA1B00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ab/>
      </w:r>
    </w:p>
    <w:p w14:paraId="59E3FFC2" w14:textId="7F472BDE" w:rsidR="00E24846" w:rsidRPr="008B02D2" w:rsidRDefault="00E24846" w:rsidP="00A752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Chairs meetings of the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Association</w:t>
      </w:r>
    </w:p>
    <w:p w14:paraId="1AD7A1C0" w14:textId="7FBACFFA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Seeks volunteers for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fundraising activities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and coordinates individual board member assignments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or delegates this within the association (</w:t>
      </w:r>
      <w:proofErr w:type="spellStart"/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ie</w:t>
      </w:r>
      <w:proofErr w:type="spellEnd"/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. Through a Volunteer Manager)</w:t>
      </w:r>
    </w:p>
    <w:p w14:paraId="07FBA194" w14:textId="2F9054F3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Serves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as Association 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member of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other 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committees and attends their meetings when invited</w:t>
      </w:r>
    </w:p>
    <w:p w14:paraId="5B726210" w14:textId="7C918B3E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Ensures that </w:t>
      </w:r>
      <w:r w:rsidR="00E628EC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Association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matters are handled properly, including committee functioning, recruitment of new board members, orientations, and meeting preparation</w:t>
      </w:r>
      <w:r w:rsidR="00E628EC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as well as all fundraising activities. </w:t>
      </w:r>
    </w:p>
    <w:p w14:paraId="4E28DB99" w14:textId="5CBCD15E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Discusses issues confronting the organization with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Vice-Chair and other committee members as needed.</w:t>
      </w:r>
    </w:p>
    <w:p w14:paraId="403DC7B9" w14:textId="3117037A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Helps guide and mediate board actions with respect to organizational priorities and governance concerns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(as needed)</w:t>
      </w:r>
    </w:p>
    <w:p w14:paraId="4419212C" w14:textId="1EBC866D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Monitors financial planning and financial reports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, working closely with Association Treasurer.</w:t>
      </w:r>
    </w:p>
    <w:p w14:paraId="69E8E42D" w14:textId="4A8547E5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Annually evaluates the performance of the organization in achieving its mission and objectives</w:t>
      </w:r>
      <w:r w:rsidR="00F54A12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</w:t>
      </w:r>
      <w:r w:rsidR="00A752B3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and provides a report at the AGM</w:t>
      </w:r>
    </w:p>
    <w:p w14:paraId="26867D92" w14:textId="77777777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Speaks to the media and represents the organization to the community</w:t>
      </w:r>
    </w:p>
    <w:p w14:paraId="108C211C" w14:textId="2205B1FE" w:rsidR="00E24846" w:rsidRPr="008B02D2" w:rsidRDefault="00E24846" w:rsidP="00E24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Annually reviews </w:t>
      </w:r>
      <w:r w:rsidR="00BA1B00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matter</w:t>
      </w:r>
      <w:r w:rsidR="00D01EA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s pertaining to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governance</w:t>
      </w:r>
      <w:r w:rsidR="00D01EA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; related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to the </w:t>
      </w:r>
      <w:r w:rsidR="00D01EA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Association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structure, role, and relationship to </w:t>
      </w:r>
      <w:r w:rsidR="00F54A12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the school.</w:t>
      </w:r>
    </w:p>
    <w:p w14:paraId="040B8795" w14:textId="0A0D6115" w:rsidR="00E24846" w:rsidRPr="008B02D2" w:rsidRDefault="00E24846" w:rsidP="00E24846">
      <w:pPr>
        <w:shd w:val="clear" w:color="auto" w:fill="FFFFFF"/>
        <w:spacing w:before="120" w:after="216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bookmarkStart w:id="0" w:name="vicepresident"/>
      <w:bookmarkEnd w:id="0"/>
      <w:r w:rsidRPr="008B02D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Vice-President</w:t>
      </w:r>
    </w:p>
    <w:p w14:paraId="5C848DE8" w14:textId="4DC8A953" w:rsidR="00F54A12" w:rsidRPr="008B02D2" w:rsidRDefault="00F54A12" w:rsidP="008B02D2">
      <w:pPr>
        <w:shd w:val="clear" w:color="auto" w:fill="FFFFFF"/>
        <w:spacing w:before="120" w:after="216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This is a minimum 1-year commitment and requires approximately 5-15 hours per month (depending on how many Association members are able to support).</w:t>
      </w:r>
      <w:r w:rsidR="00C7236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There is an expectation that this role makes every attempt to attend each scheduled monthly meeting.</w:t>
      </w:r>
    </w:p>
    <w:p w14:paraId="4E62578D" w14:textId="77777777" w:rsidR="00BA1B00" w:rsidRPr="008B02D2" w:rsidRDefault="00E24846" w:rsidP="00BA1B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lastRenderedPageBreak/>
        <w:t xml:space="preserve">Acts as the President in </w:t>
      </w:r>
      <w:r w:rsidR="00E628EC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their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absence</w:t>
      </w:r>
    </w:p>
    <w:p w14:paraId="6C07C127" w14:textId="00BC2EF7" w:rsidR="00BA1B00" w:rsidRPr="008B02D2" w:rsidRDefault="00BA1B00" w:rsidP="00BA1B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Support or lead one fundraising event or activity (popcorn, hot lunch volunteer, BBQ, </w:t>
      </w:r>
      <w:proofErr w:type="spellStart"/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etc</w:t>
      </w:r>
      <w:proofErr w:type="spellEnd"/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…)</w:t>
      </w:r>
    </w:p>
    <w:p w14:paraId="148DFFBD" w14:textId="77777777" w:rsidR="00E24846" w:rsidRPr="008B02D2" w:rsidRDefault="00E24846" w:rsidP="00E248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Reports to and works closely with the President to assist with his or her duties</w:t>
      </w:r>
    </w:p>
    <w:p w14:paraId="2698BCC5" w14:textId="1530AF7A" w:rsidR="00E24846" w:rsidRPr="008B02D2" w:rsidRDefault="00E24846" w:rsidP="00E248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Assigned to a special area of responsibility such as membership, media, personnel, annual event, etc.</w:t>
      </w:r>
    </w:p>
    <w:p w14:paraId="4C8E9381" w14:textId="43CF50D0" w:rsidR="00E24846" w:rsidRPr="008B02D2" w:rsidRDefault="00E628EC" w:rsidP="008B0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Fills in as secretary in their absence </w:t>
      </w:r>
    </w:p>
    <w:p w14:paraId="473EF669" w14:textId="1B6B7670" w:rsidR="00E24846" w:rsidRPr="008B02D2" w:rsidRDefault="008B02D2" w:rsidP="00E24846">
      <w:pPr>
        <w:shd w:val="clear" w:color="auto" w:fill="FFFFFF"/>
        <w:spacing w:before="120" w:after="216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bookmarkStart w:id="1" w:name="treasurer"/>
      <w:bookmarkEnd w:id="1"/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T</w:t>
      </w:r>
      <w:r w:rsidR="00E24846" w:rsidRPr="008B02D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he Treasurer</w:t>
      </w:r>
    </w:p>
    <w:p w14:paraId="372001F5" w14:textId="2614C133" w:rsidR="00E628EC" w:rsidRPr="008B02D2" w:rsidRDefault="00E628EC" w:rsidP="008B02D2">
      <w:pPr>
        <w:shd w:val="clear" w:color="auto" w:fill="FFFFFF"/>
        <w:spacing w:before="120" w:after="216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This is a minimum 1-year commitment and requires approximately 3-5 hours per month including attending the monthly meeting. </w:t>
      </w:r>
      <w:r w:rsidR="00C7236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There is an expectation that this role makes every attempt to attend each scheduled monthly meeting.</w:t>
      </w:r>
    </w:p>
    <w:p w14:paraId="557FE3F3" w14:textId="203B83A7" w:rsidR="00E24846" w:rsidRPr="008B02D2" w:rsidRDefault="00E24846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Manages the finances of the organization, including t</w:t>
      </w:r>
      <w:r w:rsidR="00E628EC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he</w:t>
      </w: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review of and action related to, financial responsibilities</w:t>
      </w:r>
      <w:r w:rsidR="00E628EC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as a charitable organization.</w:t>
      </w:r>
    </w:p>
    <w:p w14:paraId="2658B7E5" w14:textId="4EC51C07" w:rsidR="00E24846" w:rsidRPr="008B02D2" w:rsidRDefault="00E24846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Ensures appropriate financial reports are made available to the</w:t>
      </w:r>
      <w:r w:rsidR="00E628EC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Association and school as needed.</w:t>
      </w:r>
    </w:p>
    <w:p w14:paraId="7AD10A36" w14:textId="0A2C8D64" w:rsidR="00BA1B00" w:rsidRPr="008B02D2" w:rsidRDefault="00BA1B00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Support or lead one fundraising event or activity (popcorn, hot lunch volunteer, BBQ, </w:t>
      </w:r>
      <w:proofErr w:type="spellStart"/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etc</w:t>
      </w:r>
      <w:proofErr w:type="spellEnd"/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…)</w:t>
      </w:r>
    </w:p>
    <w:p w14:paraId="3493A522" w14:textId="67129CD9" w:rsidR="00E24846" w:rsidRPr="008B02D2" w:rsidRDefault="00E24846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Regularly reports to board on key financial events, trends, concerns, and assessment of fiscal health</w:t>
      </w:r>
      <w:r w:rsidR="004565DA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(as requested by President/Vice-President)</w:t>
      </w:r>
    </w:p>
    <w:p w14:paraId="1F32D422" w14:textId="50AF36A9" w:rsidR="00E24846" w:rsidRPr="008B02D2" w:rsidRDefault="00E24846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Provides annual budget to the board for members’ approval</w:t>
      </w:r>
    </w:p>
    <w:p w14:paraId="7C00DA77" w14:textId="77777777" w:rsidR="00E24846" w:rsidRPr="008B02D2" w:rsidRDefault="00E24846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Ensures development and board review of financial procedures and systems</w:t>
      </w:r>
    </w:p>
    <w:p w14:paraId="2A21FACE" w14:textId="5F804D98" w:rsidR="00E24846" w:rsidRPr="008B02D2" w:rsidRDefault="004565DA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Works </w:t>
      </w:r>
      <w:r w:rsidR="00BA1B00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closely with President and Vice-President if an audit is required</w:t>
      </w:r>
    </w:p>
    <w:p w14:paraId="749F6788" w14:textId="2A8508AE" w:rsidR="00E24846" w:rsidRPr="008B02D2" w:rsidRDefault="00E24846" w:rsidP="00E248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Assists in the selection of an auditor, if needed, and meets with </w:t>
      </w:r>
      <w:r w:rsidR="00BA1B00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them. </w:t>
      </w:r>
    </w:p>
    <w:p w14:paraId="012F8AB7" w14:textId="72CAB1CF" w:rsidR="00D01EA1" w:rsidRPr="008B02D2" w:rsidRDefault="00073DC2" w:rsidP="00E24846">
      <w:pPr>
        <w:shd w:val="clear" w:color="auto" w:fill="FFFFFF"/>
        <w:spacing w:before="120" w:after="216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bookmarkStart w:id="2" w:name="secretary"/>
      <w:bookmarkEnd w:id="2"/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 xml:space="preserve">The </w:t>
      </w:r>
      <w:r w:rsidR="00E24846" w:rsidRPr="008B02D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Secretary</w:t>
      </w:r>
    </w:p>
    <w:p w14:paraId="7DBEDDA0" w14:textId="05449886" w:rsidR="00D01EA1" w:rsidRPr="008B02D2" w:rsidRDefault="00D01EA1" w:rsidP="008B02D2">
      <w:pPr>
        <w:shd w:val="clear" w:color="auto" w:fill="FFFFFF"/>
        <w:spacing w:before="120" w:after="216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This is a minimum 1-year commitment and requires about 3-5 hours a month including attending monthly meetings. </w:t>
      </w:r>
      <w:r w:rsidR="00C72361"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There is an expectation that this role makes every attempt to attend each scheduled monthly meeting.</w:t>
      </w:r>
    </w:p>
    <w:p w14:paraId="1F6D09C1" w14:textId="2D7B6D26" w:rsidR="00E24846" w:rsidRPr="008B02D2" w:rsidRDefault="00E24846" w:rsidP="00D01E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Maintains records of the board and ensures effective management of the organization’s records</w:t>
      </w:r>
    </w:p>
    <w:p w14:paraId="132421A9" w14:textId="77777777" w:rsidR="00D01EA1" w:rsidRPr="008B02D2" w:rsidRDefault="00E24846" w:rsidP="00D01E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Manages the minutes of board meetings</w:t>
      </w:r>
    </w:p>
    <w:p w14:paraId="48274C5C" w14:textId="48EDBF03" w:rsidR="00D01EA1" w:rsidRPr="008B02D2" w:rsidRDefault="00D01EA1" w:rsidP="00D01E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Support or lead one fundraising event or activity (popcorn, hot lunch volunteer, BBQ, </w:t>
      </w:r>
      <w:proofErr w:type="spellStart"/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etc</w:t>
      </w:r>
      <w:proofErr w:type="spellEnd"/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…)</w:t>
      </w:r>
    </w:p>
    <w:p w14:paraId="0D702BC0" w14:textId="77777777" w:rsidR="00E24846" w:rsidRPr="008B02D2" w:rsidRDefault="00E24846" w:rsidP="00E248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lastRenderedPageBreak/>
        <w:t>Ensures minutes are distributed to members in a timely manner after each meeting</w:t>
      </w:r>
    </w:p>
    <w:p w14:paraId="234B2E38" w14:textId="339BFBBC" w:rsidR="00E24846" w:rsidRPr="008B02D2" w:rsidRDefault="00E24846" w:rsidP="00E248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8B02D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Is sufficiently familiar with legal documents (articles, by-laws, etc.) to note applicability during meetings</w:t>
      </w:r>
    </w:p>
    <w:p w14:paraId="021537D6" w14:textId="1346F768" w:rsidR="00C72361" w:rsidRPr="00311059" w:rsidRDefault="00073DC2" w:rsidP="00073D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en-CA"/>
        </w:rPr>
        <w:t>MEMBER AT LARGE SPECIFIC ROLES</w:t>
      </w:r>
    </w:p>
    <w:p w14:paraId="6771A16C" w14:textId="651459E4" w:rsidR="00C72361" w:rsidRPr="00073DC2" w:rsidRDefault="00C72361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r w:rsidRPr="00073DC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 xml:space="preserve">Social Media </w:t>
      </w:r>
      <w:r w:rsidR="00CB3CE7" w:rsidRPr="00073DC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Coordinator</w:t>
      </w:r>
    </w:p>
    <w:p w14:paraId="3C984F9A" w14:textId="628BAE09" w:rsidR="008B02D2" w:rsidRDefault="008B02D2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This role requires </w:t>
      </w:r>
      <w:r w:rsidR="00CB3CE7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approximately 1-3 hours per month. </w:t>
      </w:r>
    </w:p>
    <w:p w14:paraId="23A070FA" w14:textId="4438D408" w:rsidR="00CB3CE7" w:rsidRDefault="00CB3CE7" w:rsidP="00CB3CE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Attend monthly meetings as often as possible</w:t>
      </w:r>
    </w:p>
    <w:p w14:paraId="532B00EF" w14:textId="0DB8BBF2" w:rsidR="00CB3CE7" w:rsidRDefault="00CB3CE7" w:rsidP="00CB3CE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Work closely with President and Vice-President to reach social media goals </w:t>
      </w:r>
    </w:p>
    <w:p w14:paraId="030EF2C2" w14:textId="1302D3F6" w:rsidR="00CB3CE7" w:rsidRDefault="00CB3CE7" w:rsidP="00CB3CE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Monitor social media pages regularly (shared responsibility with President) </w:t>
      </w:r>
    </w:p>
    <w:p w14:paraId="6CB8B3B4" w14:textId="7219C02F" w:rsidR="00C72361" w:rsidRPr="00073DC2" w:rsidRDefault="00CB3CE7" w:rsidP="00C7236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Post on social media as required.</w:t>
      </w:r>
    </w:p>
    <w:p w14:paraId="459AD299" w14:textId="69BD0551" w:rsidR="00035E0F" w:rsidRPr="00073DC2" w:rsidRDefault="00C72361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r w:rsidRPr="00073DC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Volunteer Manager</w:t>
      </w:r>
    </w:p>
    <w:p w14:paraId="19611037" w14:textId="13E1730A" w:rsidR="00035E0F" w:rsidRDefault="00035E0F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This role requires approximately 1-3 hours per month. </w:t>
      </w:r>
    </w:p>
    <w:p w14:paraId="7071A4AF" w14:textId="46056249" w:rsidR="00CB3CE7" w:rsidRDefault="00CB3CE7" w:rsidP="00CB3CE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Attend monthly meetings as often as possible</w:t>
      </w:r>
      <w:r w:rsidR="00073DC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.</w:t>
      </w:r>
    </w:p>
    <w:p w14:paraId="53FC8506" w14:textId="57985DB0" w:rsidR="00CB3CE7" w:rsidRDefault="00035E0F" w:rsidP="00CB3CE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Create sign-up genius volunteer pages as required</w:t>
      </w:r>
      <w:r w:rsidR="00073DC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.</w:t>
      </w:r>
    </w:p>
    <w:p w14:paraId="721787DF" w14:textId="0B4F1A9B" w:rsidR="00035E0F" w:rsidRDefault="00035E0F" w:rsidP="00CB3CE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Contact volunteers and ensure they have all information</w:t>
      </w:r>
      <w:r w:rsidR="00073DC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.</w:t>
      </w:r>
    </w:p>
    <w:p w14:paraId="4C95BAE8" w14:textId="74BC74D6" w:rsidR="00035E0F" w:rsidRDefault="00035E0F" w:rsidP="00CB3CE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Work with President to ensure </w:t>
      </w:r>
      <w:r w:rsidR="00073DC2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volunteer needs are met.</w:t>
      </w:r>
    </w:p>
    <w:p w14:paraId="01D413C0" w14:textId="4FDDE06F" w:rsidR="00C72361" w:rsidRPr="00311059" w:rsidRDefault="00073DC2" w:rsidP="00C7236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Work with President on volunteer appreciation.</w:t>
      </w:r>
    </w:p>
    <w:p w14:paraId="51DF8923" w14:textId="2759C13C" w:rsidR="00C72361" w:rsidRDefault="00C72361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n-CA"/>
        </w:rPr>
        <w:t>Hot Lunch Manager</w:t>
      </w:r>
    </w:p>
    <w:p w14:paraId="3956E115" w14:textId="6C9C73D9" w:rsidR="00311059" w:rsidRPr="00311059" w:rsidRDefault="00311059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This role requires approximately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2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-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5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hours per month. </w:t>
      </w:r>
    </w:p>
    <w:p w14:paraId="7D9070E1" w14:textId="1D2F37D1" w:rsidR="00073DC2" w:rsidRPr="00311059" w:rsidRDefault="00073DC2" w:rsidP="0031105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1.Attend monthly meetings as often as possible</w:t>
      </w:r>
    </w:p>
    <w:p w14:paraId="377D07F8" w14:textId="48FCBFB3" w:rsidR="00073DC2" w:rsidRPr="00311059" w:rsidRDefault="00073DC2" w:rsidP="0031105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Manage hot-lunch system</w:t>
      </w:r>
    </w:p>
    <w:p w14:paraId="64DA1666" w14:textId="0BCB4A99" w:rsidR="00073DC2" w:rsidRPr="00311059" w:rsidRDefault="00073DC2" w:rsidP="0031105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Reach out to vendors, </w:t>
      </w:r>
      <w:proofErr w:type="gramStart"/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manage</w:t>
      </w:r>
      <w:proofErr w:type="gramEnd"/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 and coordinate with them</w:t>
      </w:r>
    </w:p>
    <w:p w14:paraId="68CDFF07" w14:textId="30AF659C" w:rsidR="00073DC2" w:rsidRPr="00311059" w:rsidRDefault="00073DC2" w:rsidP="0031105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>work with volunteer manager to coordinate volunteers for hot lunch</w:t>
      </w:r>
    </w:p>
    <w:p w14:paraId="4F1146E8" w14:textId="091A9439" w:rsidR="00073DC2" w:rsidRPr="00311059" w:rsidRDefault="00073DC2" w:rsidP="0031105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  <w:r w:rsidRPr="00311059"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  <w:t xml:space="preserve">manage emails/ reminder to parents </w:t>
      </w:r>
    </w:p>
    <w:p w14:paraId="5F7D8C0A" w14:textId="6E724F8B" w:rsidR="00C72361" w:rsidRPr="008B02D2" w:rsidRDefault="00C72361" w:rsidP="00C7236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CA"/>
        </w:rPr>
      </w:pPr>
    </w:p>
    <w:p w14:paraId="57760289" w14:textId="77777777" w:rsidR="00E24846" w:rsidRPr="008B02D2" w:rsidRDefault="00E24846">
      <w:pPr>
        <w:rPr>
          <w:sz w:val="24"/>
          <w:szCs w:val="24"/>
        </w:rPr>
      </w:pPr>
      <w:bookmarkStart w:id="3" w:name="committee"/>
      <w:bookmarkEnd w:id="3"/>
    </w:p>
    <w:sectPr w:rsidR="00E24846" w:rsidRPr="008B0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96C"/>
    <w:multiLevelType w:val="multilevel"/>
    <w:tmpl w:val="82AE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F29C5"/>
    <w:multiLevelType w:val="multilevel"/>
    <w:tmpl w:val="4734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86549"/>
    <w:multiLevelType w:val="multilevel"/>
    <w:tmpl w:val="DFB2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84F05"/>
    <w:multiLevelType w:val="multilevel"/>
    <w:tmpl w:val="80A4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D413E"/>
    <w:multiLevelType w:val="hybridMultilevel"/>
    <w:tmpl w:val="EB06031E"/>
    <w:lvl w:ilvl="0" w:tplc="B7CEF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725D"/>
    <w:multiLevelType w:val="hybridMultilevel"/>
    <w:tmpl w:val="523C1932"/>
    <w:lvl w:ilvl="0" w:tplc="B644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D2880"/>
    <w:multiLevelType w:val="hybridMultilevel"/>
    <w:tmpl w:val="E9E22564"/>
    <w:lvl w:ilvl="0" w:tplc="B644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45972"/>
    <w:multiLevelType w:val="multilevel"/>
    <w:tmpl w:val="676A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972526">
    <w:abstractNumId w:val="1"/>
  </w:num>
  <w:num w:numId="2" w16cid:durableId="1251082849">
    <w:abstractNumId w:val="0"/>
  </w:num>
  <w:num w:numId="3" w16cid:durableId="1705516467">
    <w:abstractNumId w:val="3"/>
  </w:num>
  <w:num w:numId="4" w16cid:durableId="405809713">
    <w:abstractNumId w:val="2"/>
  </w:num>
  <w:num w:numId="5" w16cid:durableId="1453130514">
    <w:abstractNumId w:val="7"/>
  </w:num>
  <w:num w:numId="6" w16cid:durableId="1734346967">
    <w:abstractNumId w:val="4"/>
  </w:num>
  <w:num w:numId="7" w16cid:durableId="1177580286">
    <w:abstractNumId w:val="6"/>
  </w:num>
  <w:num w:numId="8" w16cid:durableId="19458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46"/>
    <w:rsid w:val="00035E0F"/>
    <w:rsid w:val="00073DC2"/>
    <w:rsid w:val="00311059"/>
    <w:rsid w:val="004565DA"/>
    <w:rsid w:val="008B02D2"/>
    <w:rsid w:val="00A752B3"/>
    <w:rsid w:val="00BA1B00"/>
    <w:rsid w:val="00C72361"/>
    <w:rsid w:val="00CB3CE7"/>
    <w:rsid w:val="00D01EA1"/>
    <w:rsid w:val="00E24846"/>
    <w:rsid w:val="00E628EC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9CE0"/>
  <w15:chartTrackingRefBased/>
  <w15:docId w15:val="{78861281-8010-444E-80AA-76ED9A09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248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4846"/>
    <w:rPr>
      <w:b/>
      <w:bCs/>
    </w:rPr>
  </w:style>
  <w:style w:type="paragraph" w:styleId="ListParagraph">
    <w:name w:val="List Paragraph"/>
    <w:basedOn w:val="Normal"/>
    <w:uiPriority w:val="34"/>
    <w:qFormat/>
    <w:rsid w:val="00BA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Rex</dc:creator>
  <cp:keywords/>
  <dc:description/>
  <cp:lastModifiedBy>Barb Rex</cp:lastModifiedBy>
  <cp:revision>4</cp:revision>
  <dcterms:created xsi:type="dcterms:W3CDTF">2022-06-20T13:43:00Z</dcterms:created>
  <dcterms:modified xsi:type="dcterms:W3CDTF">2022-09-12T18:40:00Z</dcterms:modified>
</cp:coreProperties>
</file>